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D9" w:rsidRDefault="005B33D9" w:rsidP="005B33D9">
      <w:pPr>
        <w:pStyle w:val="Paragraphedeliste"/>
        <w:rPr>
          <w:rFonts w:ascii="Algerian" w:hAnsi="Algerian"/>
          <w:sz w:val="28"/>
          <w:szCs w:val="28"/>
        </w:rPr>
      </w:pPr>
    </w:p>
    <w:p w:rsidR="005B33D9" w:rsidRPr="001818AB" w:rsidRDefault="005B33D9" w:rsidP="005B33D9">
      <w:pPr>
        <w:jc w:val="center"/>
        <w:rPr>
          <w:rFonts w:ascii="Algerian" w:hAnsi="Algerian"/>
          <w:sz w:val="28"/>
          <w:szCs w:val="28"/>
        </w:rPr>
      </w:pPr>
      <w:r w:rsidRPr="001818AB">
        <w:rPr>
          <w:rFonts w:ascii="Algerian" w:hAnsi="Algerian"/>
          <w:sz w:val="28"/>
          <w:szCs w:val="28"/>
        </w:rPr>
        <w:t xml:space="preserve">LISTE DES PIECES A FOURNIR POUR LA CONSTITUTION D’UN DOSSIER DE </w:t>
      </w:r>
      <w:r>
        <w:rPr>
          <w:rFonts w:ascii="Algerian" w:hAnsi="Algerian"/>
          <w:sz w:val="28"/>
          <w:szCs w:val="28"/>
        </w:rPr>
        <w:t>validation des périodes d’assurance</w:t>
      </w:r>
    </w:p>
    <w:p w:rsidR="005B33D9" w:rsidRDefault="005B33D9" w:rsidP="005B33D9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 xml:space="preserve"> Adresser une demande au DG de l’INPS</w:t>
      </w:r>
    </w:p>
    <w:p w:rsidR="005B33D9" w:rsidRPr="00E840E3" w:rsidRDefault="005B33D9" w:rsidP="005B33D9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 w:rsidRPr="001818AB">
        <w:rPr>
          <w:rFonts w:ascii="Algerian" w:hAnsi="Algerian"/>
          <w:sz w:val="28"/>
          <w:szCs w:val="28"/>
        </w:rPr>
        <w:t xml:space="preserve"> </w:t>
      </w:r>
      <w:r>
        <w:rPr>
          <w:sz w:val="28"/>
          <w:szCs w:val="28"/>
        </w:rPr>
        <w:t xml:space="preserve">Le Certificat de travail, </w:t>
      </w:r>
      <w:r w:rsidRPr="001818AB">
        <w:rPr>
          <w:sz w:val="28"/>
          <w:szCs w:val="28"/>
        </w:rPr>
        <w:t xml:space="preserve"> </w:t>
      </w:r>
    </w:p>
    <w:p w:rsidR="005B33D9" w:rsidRPr="00E840E3" w:rsidRDefault="005B33D9" w:rsidP="005B33D9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 w:rsidRPr="001818AB">
        <w:rPr>
          <w:sz w:val="28"/>
          <w:szCs w:val="28"/>
        </w:rPr>
        <w:t>La Copie du Passeport ou la Carte d’Identité Consulaire</w:t>
      </w:r>
    </w:p>
    <w:p w:rsidR="005B33D9" w:rsidRPr="009017CE" w:rsidRDefault="005B33D9" w:rsidP="005B33D9">
      <w:pPr>
        <w:pStyle w:val="Paragraphedeliste"/>
        <w:numPr>
          <w:ilvl w:val="1"/>
          <w:numId w:val="1"/>
        </w:numPr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Tous les b</w:t>
      </w:r>
      <w:r w:rsidRPr="001818AB">
        <w:rPr>
          <w:sz w:val="28"/>
          <w:szCs w:val="28"/>
        </w:rPr>
        <w:t>ulletin</w:t>
      </w:r>
      <w:r>
        <w:rPr>
          <w:sz w:val="28"/>
          <w:szCs w:val="28"/>
        </w:rPr>
        <w:t>s</w:t>
      </w:r>
      <w:r w:rsidRPr="001818AB">
        <w:rPr>
          <w:sz w:val="28"/>
          <w:szCs w:val="28"/>
        </w:rPr>
        <w:t xml:space="preserve"> de </w:t>
      </w:r>
      <w:r>
        <w:rPr>
          <w:sz w:val="28"/>
          <w:szCs w:val="28"/>
        </w:rPr>
        <w:t>Salaire de chaque année de cotisation</w:t>
      </w:r>
    </w:p>
    <w:p w:rsidR="00D445AC" w:rsidRDefault="00D445AC">
      <w:bookmarkStart w:id="0" w:name="_GoBack"/>
      <w:bookmarkEnd w:id="0"/>
    </w:p>
    <w:sectPr w:rsidR="00D4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A06C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D9"/>
    <w:rsid w:val="005B33D9"/>
    <w:rsid w:val="00D4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694DB-DCCB-418B-A21A-49DB1244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3D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INPS</dc:creator>
  <cp:keywords/>
  <dc:description/>
  <cp:lastModifiedBy>INPS</cp:lastModifiedBy>
  <cp:revision>1</cp:revision>
  <dcterms:created xsi:type="dcterms:W3CDTF">2025-01-09T08:55:00Z</dcterms:created>
  <dcterms:modified xsi:type="dcterms:W3CDTF">2025-01-09T08:56:00Z</dcterms:modified>
</cp:coreProperties>
</file>